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DA3" w:rsidRPr="00E12DA3" w:rsidRDefault="00E12DA3" w:rsidP="00E12DA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proofErr w:type="spellStart"/>
      <w:r w:rsidRPr="00E12DA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Сапаны</w:t>
      </w:r>
      <w:proofErr w:type="spellEnd"/>
      <w:r w:rsidRPr="00E12DA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техникалық бақылау түрлері</w:t>
      </w:r>
    </w:p>
    <w:p w:rsidR="00E12DA3" w:rsidRP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130C" w:rsidRPr="00DB130C" w:rsidRDefault="00DB130C" w:rsidP="00DB130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DB130C">
        <w:rPr>
          <w:sz w:val="28"/>
          <w:szCs w:val="28"/>
        </w:rPr>
        <w:t>Сапаны</w:t>
      </w:r>
      <w:proofErr w:type="spellEnd"/>
      <w:r w:rsidRPr="00DB130C">
        <w:rPr>
          <w:sz w:val="28"/>
          <w:szCs w:val="28"/>
        </w:rPr>
        <w:t xml:space="preserve"> бақылау – </w:t>
      </w:r>
      <w:proofErr w:type="spellStart"/>
      <w:r w:rsidRPr="00DB130C">
        <w:rPr>
          <w:sz w:val="28"/>
          <w:szCs w:val="28"/>
        </w:rPr>
        <w:t>сапаны</w:t>
      </w:r>
      <w:proofErr w:type="spellEnd"/>
      <w:r w:rsidRPr="00DB130C">
        <w:rPr>
          <w:sz w:val="28"/>
          <w:szCs w:val="28"/>
        </w:rPr>
        <w:t xml:space="preserve"> басқару </w:t>
      </w:r>
      <w:proofErr w:type="spellStart"/>
      <w:r w:rsidRPr="00DB130C">
        <w:rPr>
          <w:sz w:val="28"/>
          <w:szCs w:val="28"/>
        </w:rPr>
        <w:t>процесіндегі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негізгі</w:t>
      </w:r>
      <w:proofErr w:type="spellEnd"/>
      <w:r w:rsidRPr="00DB130C">
        <w:rPr>
          <w:sz w:val="28"/>
          <w:szCs w:val="28"/>
        </w:rPr>
        <w:t xml:space="preserve"> функциялардың </w:t>
      </w:r>
      <w:proofErr w:type="spellStart"/>
      <w:r w:rsidRPr="00DB130C">
        <w:rPr>
          <w:sz w:val="28"/>
          <w:szCs w:val="28"/>
        </w:rPr>
        <w:t>бірі</w:t>
      </w:r>
      <w:proofErr w:type="spellEnd"/>
      <w:r w:rsidRPr="00DB130C">
        <w:rPr>
          <w:sz w:val="28"/>
          <w:szCs w:val="28"/>
        </w:rPr>
        <w:t xml:space="preserve">. Бұл </w:t>
      </w:r>
      <w:proofErr w:type="spellStart"/>
      <w:r w:rsidRPr="00DB130C">
        <w:rPr>
          <w:sz w:val="28"/>
          <w:szCs w:val="28"/>
        </w:rPr>
        <w:t>сонымен</w:t>
      </w:r>
      <w:proofErr w:type="spellEnd"/>
      <w:r w:rsidRPr="00DB130C">
        <w:rPr>
          <w:sz w:val="28"/>
          <w:szCs w:val="28"/>
        </w:rPr>
        <w:t xml:space="preserve"> қатар қолданылу әдістеріне қарай ең көлемді функция, оған ә</w:t>
      </w:r>
      <w:proofErr w:type="gramStart"/>
      <w:r w:rsidRPr="00DB130C">
        <w:rPr>
          <w:sz w:val="28"/>
          <w:szCs w:val="28"/>
        </w:rPr>
        <w:t>р</w:t>
      </w:r>
      <w:proofErr w:type="gramEnd"/>
      <w:r w:rsidRPr="00DB130C">
        <w:rPr>
          <w:sz w:val="28"/>
          <w:szCs w:val="28"/>
        </w:rPr>
        <w:t xml:space="preserve"> түрлі </w:t>
      </w:r>
      <w:proofErr w:type="spellStart"/>
      <w:r w:rsidRPr="00DB130C">
        <w:rPr>
          <w:sz w:val="28"/>
          <w:szCs w:val="28"/>
        </w:rPr>
        <w:t>білім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саласында</w:t>
      </w:r>
      <w:proofErr w:type="spellEnd"/>
      <w:r w:rsidRPr="00DB130C">
        <w:rPr>
          <w:sz w:val="28"/>
          <w:szCs w:val="28"/>
        </w:rPr>
        <w:t xml:space="preserve"> көп мөлшерде жұмыстар арналған. </w:t>
      </w:r>
      <w:proofErr w:type="spellStart"/>
      <w:r w:rsidRPr="00DB130C">
        <w:rPr>
          <w:sz w:val="28"/>
          <w:szCs w:val="28"/>
        </w:rPr>
        <w:t>Сапаны</w:t>
      </w:r>
      <w:proofErr w:type="spellEnd"/>
      <w:r w:rsidRPr="00DB130C">
        <w:rPr>
          <w:sz w:val="28"/>
          <w:szCs w:val="28"/>
        </w:rPr>
        <w:t xml:space="preserve"> бақылау </w:t>
      </w:r>
      <w:proofErr w:type="spellStart"/>
      <w:r w:rsidRPr="00DB130C">
        <w:rPr>
          <w:sz w:val="28"/>
          <w:szCs w:val="28"/>
        </w:rPr>
        <w:t>берілген</w:t>
      </w:r>
      <w:proofErr w:type="spellEnd"/>
      <w:r w:rsidRPr="00DB130C">
        <w:rPr>
          <w:sz w:val="28"/>
          <w:szCs w:val="28"/>
        </w:rPr>
        <w:t xml:space="preserve"> </w:t>
      </w:r>
      <w:proofErr w:type="gramStart"/>
      <w:r w:rsidRPr="00DB130C">
        <w:rPr>
          <w:sz w:val="28"/>
          <w:szCs w:val="28"/>
        </w:rPr>
        <w:t>талаптар</w:t>
      </w:r>
      <w:proofErr w:type="gramEnd"/>
      <w:r w:rsidRPr="00DB130C">
        <w:rPr>
          <w:sz w:val="28"/>
          <w:szCs w:val="28"/>
        </w:rPr>
        <w:t xml:space="preserve">ға өнім сәйкестігін анықтауды </w:t>
      </w:r>
      <w:proofErr w:type="spellStart"/>
      <w:r w:rsidRPr="00DB130C">
        <w:rPr>
          <w:sz w:val="28"/>
          <w:szCs w:val="28"/>
        </w:rPr>
        <w:t>немесе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кеткен</w:t>
      </w:r>
      <w:proofErr w:type="spellEnd"/>
      <w:r w:rsidRPr="00DB130C">
        <w:rPr>
          <w:sz w:val="28"/>
          <w:szCs w:val="28"/>
        </w:rPr>
        <w:t xml:space="preserve"> қателіктерді анықтап, оны өнімді </w:t>
      </w:r>
      <w:proofErr w:type="spellStart"/>
      <w:r w:rsidRPr="00DB130C">
        <w:rPr>
          <w:sz w:val="28"/>
          <w:szCs w:val="28"/>
        </w:rPr>
        <w:t>тапсырыс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берушіге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жеткізбестен</w:t>
      </w:r>
      <w:proofErr w:type="spellEnd"/>
      <w:r w:rsidRPr="00DB130C">
        <w:rPr>
          <w:sz w:val="28"/>
          <w:szCs w:val="28"/>
        </w:rPr>
        <w:t xml:space="preserve"> бұрын </w:t>
      </w:r>
      <w:proofErr w:type="spellStart"/>
      <w:r w:rsidRPr="00DB130C">
        <w:rPr>
          <w:sz w:val="28"/>
          <w:szCs w:val="28"/>
        </w:rPr>
        <w:t>ретке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келтіреді</w:t>
      </w:r>
      <w:proofErr w:type="spellEnd"/>
      <w:r w:rsidRPr="00DB130C">
        <w:rPr>
          <w:sz w:val="28"/>
          <w:szCs w:val="28"/>
        </w:rPr>
        <w:t>.</w:t>
      </w:r>
    </w:p>
    <w:p w:rsidR="00DB130C" w:rsidRPr="00DB130C" w:rsidRDefault="00DB130C" w:rsidP="00DB130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B130C">
        <w:rPr>
          <w:sz w:val="28"/>
          <w:szCs w:val="28"/>
        </w:rPr>
        <w:t xml:space="preserve">Бақылау </w:t>
      </w:r>
      <w:proofErr w:type="spellStart"/>
      <w:r w:rsidRPr="00DB130C">
        <w:rPr>
          <w:sz w:val="28"/>
          <w:szCs w:val="28"/>
        </w:rPr>
        <w:t>деген</w:t>
      </w:r>
      <w:proofErr w:type="spellEnd"/>
      <w:r w:rsidRPr="00DB130C">
        <w:rPr>
          <w:sz w:val="28"/>
          <w:szCs w:val="28"/>
        </w:rPr>
        <w:t xml:space="preserve"> не? </w:t>
      </w:r>
      <w:proofErr w:type="spellStart"/>
      <w:r w:rsidRPr="00DB130C">
        <w:rPr>
          <w:sz w:val="28"/>
          <w:szCs w:val="28"/>
        </w:rPr>
        <w:t>Дерекнамаларда</w:t>
      </w:r>
      <w:proofErr w:type="spellEnd"/>
      <w:r w:rsidRPr="00DB130C">
        <w:rPr>
          <w:sz w:val="28"/>
          <w:szCs w:val="28"/>
        </w:rPr>
        <w:t xml:space="preserve"> бақылау анықтамасы ә</w:t>
      </w:r>
      <w:proofErr w:type="gramStart"/>
      <w:r w:rsidRPr="00DB130C">
        <w:rPr>
          <w:sz w:val="28"/>
          <w:szCs w:val="28"/>
        </w:rPr>
        <w:t>р</w:t>
      </w:r>
      <w:proofErr w:type="gramEnd"/>
      <w:r w:rsidRPr="00DB130C">
        <w:rPr>
          <w:sz w:val="28"/>
          <w:szCs w:val="28"/>
        </w:rPr>
        <w:t xml:space="preserve"> түрлі </w:t>
      </w:r>
      <w:proofErr w:type="spellStart"/>
      <w:r w:rsidRPr="00DB130C">
        <w:rPr>
          <w:sz w:val="28"/>
          <w:szCs w:val="28"/>
        </w:rPr>
        <w:t>болып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келеді</w:t>
      </w:r>
      <w:proofErr w:type="spellEnd"/>
      <w:r w:rsidRPr="00DB130C">
        <w:rPr>
          <w:sz w:val="28"/>
          <w:szCs w:val="28"/>
        </w:rPr>
        <w:t xml:space="preserve">. ИСО 8402 </w:t>
      </w:r>
      <w:proofErr w:type="spellStart"/>
      <w:r w:rsidRPr="00DB130C">
        <w:rPr>
          <w:sz w:val="28"/>
          <w:szCs w:val="28"/>
        </w:rPr>
        <w:t>стандарттарында</w:t>
      </w:r>
      <w:proofErr w:type="spellEnd"/>
      <w:r w:rsidRPr="00DB130C">
        <w:rPr>
          <w:sz w:val="28"/>
          <w:szCs w:val="28"/>
        </w:rPr>
        <w:t xml:space="preserve">, бақылау – бұл </w:t>
      </w:r>
      <w:proofErr w:type="spellStart"/>
      <w:r w:rsidRPr="00DB130C">
        <w:rPr>
          <w:sz w:val="28"/>
          <w:szCs w:val="28"/>
        </w:rPr>
        <w:t>бір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немесе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бірнеше</w:t>
      </w:r>
      <w:proofErr w:type="spellEnd"/>
      <w:r w:rsidRPr="00DB130C">
        <w:rPr>
          <w:sz w:val="28"/>
          <w:szCs w:val="28"/>
        </w:rPr>
        <w:t xml:space="preserve"> объект </w:t>
      </w:r>
      <w:proofErr w:type="spellStart"/>
      <w:r w:rsidRPr="00DB130C">
        <w:rPr>
          <w:sz w:val="28"/>
          <w:szCs w:val="28"/>
        </w:rPr>
        <w:t>сипаттамасына</w:t>
      </w:r>
      <w:proofErr w:type="spellEnd"/>
      <w:r w:rsidRPr="00DB130C">
        <w:rPr>
          <w:sz w:val="28"/>
          <w:szCs w:val="28"/>
        </w:rPr>
        <w:t xml:space="preserve"> бағалау, </w:t>
      </w:r>
      <w:proofErr w:type="spellStart"/>
      <w:r w:rsidRPr="00DB130C">
        <w:rPr>
          <w:sz w:val="28"/>
          <w:szCs w:val="28"/>
        </w:rPr>
        <w:t>сараптама</w:t>
      </w:r>
      <w:proofErr w:type="spellEnd"/>
      <w:r w:rsidRPr="00DB130C">
        <w:rPr>
          <w:sz w:val="28"/>
          <w:szCs w:val="28"/>
        </w:rPr>
        <w:t xml:space="preserve">, өлшеу, </w:t>
      </w:r>
      <w:proofErr w:type="spellStart"/>
      <w:r w:rsidRPr="00DB130C">
        <w:rPr>
          <w:sz w:val="28"/>
          <w:szCs w:val="28"/>
        </w:rPr>
        <w:t>сынау</w:t>
      </w:r>
      <w:proofErr w:type="spellEnd"/>
      <w:r w:rsidRPr="00DB130C">
        <w:rPr>
          <w:sz w:val="28"/>
          <w:szCs w:val="28"/>
        </w:rPr>
        <w:t xml:space="preserve"> жүргізіп және осы алынған нәтижелердің қойылған талаптарға сәйкестігін анықтайтын қызмет </w:t>
      </w:r>
      <w:proofErr w:type="spellStart"/>
      <w:r w:rsidRPr="00DB130C">
        <w:rPr>
          <w:sz w:val="28"/>
          <w:szCs w:val="28"/>
        </w:rPr>
        <w:t>делінген</w:t>
      </w:r>
      <w:proofErr w:type="spellEnd"/>
      <w:r w:rsidRPr="00DB130C">
        <w:rPr>
          <w:sz w:val="28"/>
          <w:szCs w:val="28"/>
        </w:rPr>
        <w:t xml:space="preserve">. </w:t>
      </w:r>
    </w:p>
    <w:p w:rsidR="00DB130C" w:rsidRPr="00DB130C" w:rsidRDefault="00DB130C" w:rsidP="00DB130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DB130C">
        <w:rPr>
          <w:color w:val="000000"/>
          <w:sz w:val="28"/>
          <w:szCs w:val="28"/>
        </w:rPr>
        <w:t>Сонымен</w:t>
      </w:r>
      <w:proofErr w:type="spellEnd"/>
      <w:r w:rsidRPr="00DB130C">
        <w:rPr>
          <w:color w:val="000000"/>
          <w:sz w:val="28"/>
          <w:szCs w:val="28"/>
        </w:rPr>
        <w:t xml:space="preserve">, </w:t>
      </w:r>
      <w:proofErr w:type="spellStart"/>
      <w:r w:rsidRPr="00DB130C">
        <w:rPr>
          <w:color w:val="000000"/>
          <w:sz w:val="28"/>
          <w:szCs w:val="28"/>
        </w:rPr>
        <w:t>сапаны</w:t>
      </w:r>
      <w:proofErr w:type="spellEnd"/>
      <w:r w:rsidRPr="00DB130C">
        <w:rPr>
          <w:color w:val="000000"/>
          <w:sz w:val="28"/>
          <w:szCs w:val="28"/>
        </w:rPr>
        <w:t xml:space="preserve"> бақылау </w:t>
      </w:r>
      <w:proofErr w:type="spellStart"/>
      <w:r w:rsidRPr="00DB130C">
        <w:rPr>
          <w:color w:val="000000"/>
          <w:sz w:val="28"/>
          <w:szCs w:val="28"/>
        </w:rPr>
        <w:t>деп</w:t>
      </w:r>
      <w:proofErr w:type="spellEnd"/>
      <w:r w:rsidRPr="00DB130C">
        <w:rPr>
          <w:color w:val="000000"/>
          <w:sz w:val="28"/>
          <w:szCs w:val="28"/>
        </w:rPr>
        <w:t xml:space="preserve">, </w:t>
      </w:r>
      <w:proofErr w:type="spellStart"/>
      <w:r w:rsidRPr="00DB130C">
        <w:rPr>
          <w:color w:val="000000"/>
          <w:sz w:val="28"/>
          <w:szCs w:val="28"/>
        </w:rPr>
        <w:t>бекітілген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талаптар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бойынша</w:t>
      </w:r>
      <w:proofErr w:type="spellEnd"/>
      <w:r w:rsidRPr="00DB130C">
        <w:rPr>
          <w:color w:val="000000"/>
          <w:sz w:val="28"/>
          <w:szCs w:val="28"/>
        </w:rPr>
        <w:t xml:space="preserve"> өнім </w:t>
      </w:r>
      <w:proofErr w:type="spellStart"/>
      <w:r w:rsidRPr="00DB130C">
        <w:rPr>
          <w:color w:val="000000"/>
          <w:sz w:val="28"/>
          <w:szCs w:val="28"/>
        </w:rPr>
        <w:t>сапасына</w:t>
      </w:r>
      <w:proofErr w:type="spellEnd"/>
      <w:r w:rsidRPr="00DB130C">
        <w:rPr>
          <w:color w:val="000000"/>
          <w:sz w:val="28"/>
          <w:szCs w:val="28"/>
        </w:rPr>
        <w:t xml:space="preserve"> әсер </w:t>
      </w:r>
      <w:proofErr w:type="spellStart"/>
      <w:r w:rsidRPr="00DB130C">
        <w:rPr>
          <w:color w:val="000000"/>
          <w:sz w:val="28"/>
          <w:szCs w:val="28"/>
        </w:rPr>
        <w:t>ететін</w:t>
      </w:r>
      <w:proofErr w:type="spellEnd"/>
      <w:r w:rsidRPr="00DB130C">
        <w:rPr>
          <w:color w:val="000000"/>
          <w:sz w:val="28"/>
          <w:szCs w:val="28"/>
        </w:rPr>
        <w:t xml:space="preserve">, өнім қасиеттері </w:t>
      </w:r>
      <w:proofErr w:type="spellStart"/>
      <w:r w:rsidRPr="00DB130C">
        <w:rPr>
          <w:color w:val="000000"/>
          <w:sz w:val="28"/>
          <w:szCs w:val="28"/>
        </w:rPr>
        <w:t>немесе</w:t>
      </w:r>
      <w:proofErr w:type="spellEnd"/>
      <w:r w:rsidRPr="00DB130C">
        <w:rPr>
          <w:color w:val="000000"/>
          <w:sz w:val="28"/>
          <w:szCs w:val="28"/>
        </w:rPr>
        <w:t xml:space="preserve"> процестердің </w:t>
      </w:r>
      <w:proofErr w:type="spellStart"/>
      <w:r w:rsidRPr="00DB130C">
        <w:rPr>
          <w:color w:val="000000"/>
          <w:sz w:val="28"/>
          <w:szCs w:val="28"/>
        </w:rPr>
        <w:t>санды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немесе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сапалы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сипаттамасына</w:t>
      </w:r>
      <w:proofErr w:type="spellEnd"/>
      <w:r w:rsidRPr="00DB130C">
        <w:rPr>
          <w:color w:val="000000"/>
          <w:sz w:val="28"/>
          <w:szCs w:val="28"/>
        </w:rPr>
        <w:t xml:space="preserve"> сәйкес </w:t>
      </w:r>
      <w:proofErr w:type="spellStart"/>
      <w:r w:rsidRPr="00DB130C">
        <w:rPr>
          <w:color w:val="000000"/>
          <w:sz w:val="28"/>
          <w:szCs w:val="28"/>
        </w:rPr>
        <w:t>екендігін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тексеруді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айтады</w:t>
      </w:r>
      <w:proofErr w:type="spellEnd"/>
      <w:r w:rsidRPr="00DB130C">
        <w:rPr>
          <w:color w:val="000000"/>
          <w:sz w:val="28"/>
          <w:szCs w:val="28"/>
        </w:rPr>
        <w:t xml:space="preserve">. Ал </w:t>
      </w:r>
      <w:proofErr w:type="spellStart"/>
      <w:r w:rsidRPr="00DB130C">
        <w:rPr>
          <w:color w:val="000000"/>
          <w:sz w:val="28"/>
          <w:szCs w:val="28"/>
        </w:rPr>
        <w:t>сапаны</w:t>
      </w:r>
      <w:proofErr w:type="spellEnd"/>
      <w:r w:rsidRPr="00DB130C">
        <w:rPr>
          <w:color w:val="000000"/>
          <w:sz w:val="28"/>
          <w:szCs w:val="28"/>
        </w:rPr>
        <w:t xml:space="preserve"> бақылауды ұйымдастыру – </w:t>
      </w:r>
      <w:proofErr w:type="spellStart"/>
      <w:r w:rsidRPr="00DB130C">
        <w:rPr>
          <w:color w:val="000000"/>
          <w:sz w:val="28"/>
          <w:szCs w:val="28"/>
        </w:rPr>
        <w:t>ол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нормативті</w:t>
      </w:r>
      <w:proofErr w:type="spellEnd"/>
      <w:r w:rsidRPr="00DB130C">
        <w:rPr>
          <w:color w:val="000000"/>
          <w:sz w:val="28"/>
          <w:szCs w:val="28"/>
        </w:rPr>
        <w:t xml:space="preserve"> техникалық құ</w:t>
      </w:r>
      <w:proofErr w:type="gramStart"/>
      <w:r w:rsidRPr="00DB130C">
        <w:rPr>
          <w:color w:val="000000"/>
          <w:sz w:val="28"/>
          <w:szCs w:val="28"/>
        </w:rPr>
        <w:t>жаттар</w:t>
      </w:r>
      <w:proofErr w:type="gramEnd"/>
      <w:r w:rsidRPr="00DB130C">
        <w:rPr>
          <w:color w:val="000000"/>
          <w:sz w:val="28"/>
          <w:szCs w:val="28"/>
        </w:rPr>
        <w:t xml:space="preserve">ға толық сәйкес өнімдерді өндіруді қамтамасыз </w:t>
      </w:r>
      <w:proofErr w:type="spellStart"/>
      <w:r w:rsidRPr="00DB130C">
        <w:rPr>
          <w:color w:val="000000"/>
          <w:sz w:val="28"/>
          <w:szCs w:val="28"/>
        </w:rPr>
        <w:t>етуге</w:t>
      </w:r>
      <w:proofErr w:type="spellEnd"/>
      <w:r w:rsidRPr="00DB130C">
        <w:rPr>
          <w:color w:val="000000"/>
          <w:sz w:val="28"/>
          <w:szCs w:val="28"/>
        </w:rPr>
        <w:t xml:space="preserve"> бағытталған техникалық және </w:t>
      </w:r>
      <w:proofErr w:type="spellStart"/>
      <w:r w:rsidRPr="00DB130C">
        <w:rPr>
          <w:color w:val="000000"/>
          <w:sz w:val="28"/>
          <w:szCs w:val="28"/>
        </w:rPr>
        <w:t>административтік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шаралар</w:t>
      </w:r>
      <w:proofErr w:type="spellEnd"/>
      <w:r w:rsidRPr="00DB130C">
        <w:rPr>
          <w:color w:val="000000"/>
          <w:sz w:val="28"/>
          <w:szCs w:val="28"/>
        </w:rPr>
        <w:t xml:space="preserve"> жүйесі. Бақылаудың мақсаты бақылау объектісінің жағдайы, оның қасиеттерінің көрсеткіштері мен </w:t>
      </w:r>
      <w:proofErr w:type="spellStart"/>
      <w:r w:rsidRPr="00DB130C">
        <w:rPr>
          <w:color w:val="000000"/>
          <w:sz w:val="28"/>
          <w:szCs w:val="28"/>
        </w:rPr>
        <w:t>белгілері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туралы</w:t>
      </w:r>
      <w:proofErr w:type="spellEnd"/>
      <w:r w:rsidRPr="00DB130C">
        <w:rPr>
          <w:color w:val="000000"/>
          <w:sz w:val="28"/>
          <w:szCs w:val="28"/>
        </w:rPr>
        <w:t xml:space="preserve"> ақпараттар </w:t>
      </w:r>
      <w:proofErr w:type="spellStart"/>
      <w:r w:rsidRPr="00DB130C">
        <w:rPr>
          <w:color w:val="000000"/>
          <w:sz w:val="28"/>
          <w:szCs w:val="28"/>
        </w:rPr>
        <w:t>алуда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жатыр</w:t>
      </w:r>
      <w:proofErr w:type="spellEnd"/>
      <w:r w:rsidRPr="00DB130C">
        <w:rPr>
          <w:color w:val="000000"/>
          <w:sz w:val="28"/>
          <w:szCs w:val="28"/>
        </w:rPr>
        <w:t xml:space="preserve"> және алынған нәтижелерді </w:t>
      </w:r>
      <w:proofErr w:type="spellStart"/>
      <w:r w:rsidRPr="00DB130C">
        <w:rPr>
          <w:color w:val="000000"/>
          <w:sz w:val="28"/>
          <w:szCs w:val="28"/>
        </w:rPr>
        <w:t>жобалау</w:t>
      </w:r>
      <w:proofErr w:type="spellEnd"/>
      <w:r w:rsidRPr="00DB130C">
        <w:rPr>
          <w:color w:val="000000"/>
          <w:sz w:val="28"/>
          <w:szCs w:val="28"/>
        </w:rPr>
        <w:t xml:space="preserve"> конструкторлық құжаттарда және басқада құжаттарда </w:t>
      </w:r>
      <w:proofErr w:type="spellStart"/>
      <w:r w:rsidRPr="00DB130C">
        <w:rPr>
          <w:color w:val="000000"/>
          <w:sz w:val="28"/>
          <w:szCs w:val="28"/>
        </w:rPr>
        <w:t>бекітілген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талаптармен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салыстыру</w:t>
      </w:r>
      <w:proofErr w:type="gramStart"/>
      <w:r w:rsidRPr="00DB130C">
        <w:rPr>
          <w:color w:val="000000"/>
          <w:sz w:val="28"/>
          <w:szCs w:val="28"/>
        </w:rPr>
        <w:t>.Е</w:t>
      </w:r>
      <w:proofErr w:type="gramEnd"/>
      <w:r w:rsidRPr="00DB130C">
        <w:rPr>
          <w:color w:val="000000"/>
          <w:sz w:val="28"/>
          <w:szCs w:val="28"/>
        </w:rPr>
        <w:t>гер</w:t>
      </w:r>
      <w:proofErr w:type="spellEnd"/>
      <w:r w:rsidRPr="00DB130C">
        <w:rPr>
          <w:color w:val="000000"/>
          <w:sz w:val="28"/>
          <w:szCs w:val="28"/>
        </w:rPr>
        <w:t xml:space="preserve"> бақылау нәтижесінде </w:t>
      </w:r>
      <w:proofErr w:type="spellStart"/>
      <w:r w:rsidRPr="00DB130C">
        <w:rPr>
          <w:color w:val="000000"/>
          <w:sz w:val="28"/>
          <w:szCs w:val="28"/>
        </w:rPr>
        <w:t>талаптардан</w:t>
      </w:r>
      <w:proofErr w:type="spellEnd"/>
      <w:r w:rsidRPr="00DB130C">
        <w:rPr>
          <w:color w:val="000000"/>
          <w:sz w:val="28"/>
          <w:szCs w:val="28"/>
        </w:rPr>
        <w:t xml:space="preserve"> ауытқу анықталса, оны ақаулы өнімге жатқызады. Бақылау түрлі </w:t>
      </w:r>
      <w:proofErr w:type="spellStart"/>
      <w:r w:rsidRPr="00DB130C">
        <w:rPr>
          <w:color w:val="000000"/>
          <w:sz w:val="28"/>
          <w:szCs w:val="28"/>
        </w:rPr>
        <w:t>объектіні</w:t>
      </w:r>
      <w:proofErr w:type="spellEnd"/>
      <w:r w:rsidRPr="00DB130C">
        <w:rPr>
          <w:color w:val="000000"/>
          <w:sz w:val="28"/>
          <w:szCs w:val="28"/>
        </w:rPr>
        <w:t xml:space="preserve"> басқару </w:t>
      </w:r>
      <w:proofErr w:type="spellStart"/>
      <w:r w:rsidRPr="00DB130C">
        <w:rPr>
          <w:color w:val="000000"/>
          <w:sz w:val="28"/>
          <w:szCs w:val="28"/>
        </w:rPr>
        <w:t>процесінде</w:t>
      </w:r>
      <w:proofErr w:type="spellEnd"/>
      <w:r w:rsidRPr="00DB130C">
        <w:rPr>
          <w:color w:val="000000"/>
          <w:sz w:val="28"/>
          <w:szCs w:val="28"/>
        </w:rPr>
        <w:t xml:space="preserve"> маңызды </w:t>
      </w:r>
      <w:proofErr w:type="gramStart"/>
      <w:r w:rsidRPr="00DB130C">
        <w:rPr>
          <w:color w:val="000000"/>
          <w:sz w:val="28"/>
          <w:szCs w:val="28"/>
        </w:rPr>
        <w:t>р</w:t>
      </w:r>
      <w:proofErr w:type="gramEnd"/>
      <w:r w:rsidRPr="00DB130C">
        <w:rPr>
          <w:color w:val="000000"/>
          <w:sz w:val="28"/>
          <w:szCs w:val="28"/>
        </w:rPr>
        <w:t>өл атқарады. ХІ</w:t>
      </w:r>
      <w:proofErr w:type="gramStart"/>
      <w:r w:rsidRPr="00DB130C">
        <w:rPr>
          <w:color w:val="000000"/>
          <w:sz w:val="28"/>
          <w:szCs w:val="28"/>
        </w:rPr>
        <w:t>Х</w:t>
      </w:r>
      <w:proofErr w:type="gramEnd"/>
      <w:r w:rsidRPr="00DB130C">
        <w:rPr>
          <w:color w:val="000000"/>
          <w:sz w:val="28"/>
          <w:szCs w:val="28"/>
        </w:rPr>
        <w:t xml:space="preserve"> ғасырдан </w:t>
      </w:r>
      <w:proofErr w:type="spellStart"/>
      <w:r w:rsidRPr="00DB130C">
        <w:rPr>
          <w:color w:val="000000"/>
          <w:sz w:val="28"/>
          <w:szCs w:val="28"/>
        </w:rPr>
        <w:t>бастап</w:t>
      </w:r>
      <w:proofErr w:type="spellEnd"/>
      <w:r w:rsidRPr="00DB130C">
        <w:rPr>
          <w:color w:val="000000"/>
          <w:sz w:val="28"/>
          <w:szCs w:val="28"/>
        </w:rPr>
        <w:t xml:space="preserve"> кәсіпорындарда техникалық бақылаушылар (контролер) </w:t>
      </w:r>
      <w:proofErr w:type="spellStart"/>
      <w:r w:rsidRPr="00DB130C">
        <w:rPr>
          <w:color w:val="000000"/>
          <w:sz w:val="28"/>
          <w:szCs w:val="28"/>
        </w:rPr>
        <w:t>тауарды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берілген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талаптар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бойынша</w:t>
      </w:r>
      <w:proofErr w:type="spellEnd"/>
      <w:r w:rsidRPr="00DB130C">
        <w:rPr>
          <w:color w:val="000000"/>
          <w:sz w:val="28"/>
          <w:szCs w:val="28"/>
        </w:rPr>
        <w:t xml:space="preserve"> органолептикалық </w:t>
      </w:r>
      <w:proofErr w:type="spellStart"/>
      <w:r w:rsidRPr="00DB130C">
        <w:rPr>
          <w:color w:val="000000"/>
          <w:sz w:val="28"/>
          <w:szCs w:val="28"/>
        </w:rPr>
        <w:t>тексеру</w:t>
      </w:r>
      <w:proofErr w:type="spellEnd"/>
      <w:r w:rsidRPr="00DB130C">
        <w:rPr>
          <w:color w:val="000000"/>
          <w:sz w:val="28"/>
          <w:szCs w:val="28"/>
        </w:rPr>
        <w:t xml:space="preserve"> және өлшеуден тұратын бақылаулар жүргізген. </w:t>
      </w:r>
      <w:proofErr w:type="spellStart"/>
      <w:r w:rsidRPr="00DB130C">
        <w:rPr>
          <w:color w:val="000000"/>
          <w:sz w:val="28"/>
          <w:szCs w:val="28"/>
        </w:rPr>
        <w:t>Олар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тауарды</w:t>
      </w:r>
      <w:proofErr w:type="spellEnd"/>
      <w:r w:rsidRPr="00DB130C">
        <w:rPr>
          <w:color w:val="000000"/>
          <w:sz w:val="28"/>
          <w:szCs w:val="28"/>
        </w:rPr>
        <w:t xml:space="preserve"> түгел </w:t>
      </w:r>
      <w:proofErr w:type="spellStart"/>
      <w:r w:rsidRPr="00DB130C">
        <w:rPr>
          <w:color w:val="000000"/>
          <w:sz w:val="28"/>
          <w:szCs w:val="28"/>
        </w:rPr>
        <w:t>тексері</w:t>
      </w:r>
      <w:proofErr w:type="gramStart"/>
      <w:r w:rsidRPr="00DB130C">
        <w:rPr>
          <w:color w:val="000000"/>
          <w:sz w:val="28"/>
          <w:szCs w:val="28"/>
        </w:rPr>
        <w:t>п</w:t>
      </w:r>
      <w:proofErr w:type="spellEnd"/>
      <w:proofErr w:type="gramEnd"/>
      <w:r w:rsidRPr="00DB130C">
        <w:rPr>
          <w:color w:val="000000"/>
          <w:sz w:val="28"/>
          <w:szCs w:val="28"/>
        </w:rPr>
        <w:t xml:space="preserve">, ақаулы </w:t>
      </w:r>
      <w:proofErr w:type="spellStart"/>
      <w:r w:rsidRPr="00DB130C">
        <w:rPr>
          <w:color w:val="000000"/>
          <w:sz w:val="28"/>
          <w:szCs w:val="28"/>
        </w:rPr>
        <w:t>немесе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сапалы</w:t>
      </w:r>
      <w:proofErr w:type="spellEnd"/>
      <w:r w:rsidRPr="00DB130C">
        <w:rPr>
          <w:color w:val="000000"/>
          <w:sz w:val="28"/>
          <w:szCs w:val="28"/>
        </w:rPr>
        <w:t xml:space="preserve"> </w:t>
      </w:r>
      <w:proofErr w:type="spellStart"/>
      <w:r w:rsidRPr="00DB130C">
        <w:rPr>
          <w:color w:val="000000"/>
          <w:sz w:val="28"/>
          <w:szCs w:val="28"/>
        </w:rPr>
        <w:t>деп</w:t>
      </w:r>
      <w:proofErr w:type="spellEnd"/>
      <w:r w:rsidRPr="00DB130C">
        <w:rPr>
          <w:color w:val="000000"/>
          <w:sz w:val="28"/>
          <w:szCs w:val="28"/>
        </w:rPr>
        <w:t xml:space="preserve"> бөліп отырған </w:t>
      </w:r>
      <w:proofErr w:type="spellStart"/>
      <w:r w:rsidRPr="00DB130C">
        <w:rPr>
          <w:color w:val="000000"/>
          <w:sz w:val="28"/>
          <w:szCs w:val="28"/>
        </w:rPr>
        <w:t>екен</w:t>
      </w:r>
      <w:proofErr w:type="spellEnd"/>
      <w:r w:rsidRPr="00DB130C">
        <w:rPr>
          <w:color w:val="000000"/>
          <w:sz w:val="28"/>
          <w:szCs w:val="28"/>
        </w:rPr>
        <w:t xml:space="preserve">. </w:t>
      </w:r>
    </w:p>
    <w:p w:rsidR="00DB130C" w:rsidRPr="00DB130C" w:rsidRDefault="00DB130C" w:rsidP="00DB130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B130C">
        <w:rPr>
          <w:sz w:val="28"/>
          <w:szCs w:val="28"/>
        </w:rPr>
        <w:t xml:space="preserve">Қазіргі </w:t>
      </w:r>
      <w:proofErr w:type="spellStart"/>
      <w:r w:rsidRPr="00DB130C">
        <w:rPr>
          <w:sz w:val="28"/>
          <w:szCs w:val="28"/>
        </w:rPr>
        <w:t>кезде</w:t>
      </w:r>
      <w:proofErr w:type="spellEnd"/>
      <w:r w:rsidRPr="00DB130C">
        <w:rPr>
          <w:sz w:val="28"/>
          <w:szCs w:val="28"/>
        </w:rPr>
        <w:t xml:space="preserve"> өнді</w:t>
      </w:r>
      <w:proofErr w:type="gramStart"/>
      <w:r w:rsidRPr="00DB130C">
        <w:rPr>
          <w:sz w:val="28"/>
          <w:szCs w:val="28"/>
        </w:rPr>
        <w:t>р</w:t>
      </w:r>
      <w:proofErr w:type="gramEnd"/>
      <w:r w:rsidRPr="00DB130C">
        <w:rPr>
          <w:sz w:val="28"/>
          <w:szCs w:val="28"/>
        </w:rPr>
        <w:t xml:space="preserve">істердің </w:t>
      </w:r>
      <w:proofErr w:type="spellStart"/>
      <w:r w:rsidRPr="00DB130C">
        <w:rPr>
          <w:sz w:val="28"/>
          <w:szCs w:val="28"/>
        </w:rPr>
        <w:t>жаппай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дамуы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кезінде</w:t>
      </w:r>
      <w:proofErr w:type="spellEnd"/>
      <w:r w:rsidRPr="00DB130C">
        <w:rPr>
          <w:sz w:val="28"/>
          <w:szCs w:val="28"/>
        </w:rPr>
        <w:t xml:space="preserve"> мұндай бақылау түрі </w:t>
      </w:r>
      <w:proofErr w:type="spellStart"/>
      <w:r w:rsidRPr="00DB130C">
        <w:rPr>
          <w:sz w:val="28"/>
          <w:szCs w:val="28"/>
        </w:rPr>
        <w:t>тиімсіз</w:t>
      </w:r>
      <w:proofErr w:type="spellEnd"/>
      <w:r w:rsidRPr="00DB130C">
        <w:rPr>
          <w:sz w:val="28"/>
          <w:szCs w:val="28"/>
        </w:rPr>
        <w:t xml:space="preserve">, </w:t>
      </w:r>
      <w:proofErr w:type="spellStart"/>
      <w:r w:rsidRPr="00DB130C">
        <w:rPr>
          <w:sz w:val="28"/>
          <w:szCs w:val="28"/>
        </w:rPr>
        <w:t>себебі</w:t>
      </w:r>
      <w:proofErr w:type="spellEnd"/>
      <w:r w:rsidRPr="00DB130C">
        <w:rPr>
          <w:sz w:val="28"/>
          <w:szCs w:val="28"/>
        </w:rPr>
        <w:t xml:space="preserve"> бұл бақылау түрінде әр сәйкессіздікті </w:t>
      </w:r>
      <w:proofErr w:type="spellStart"/>
      <w:r w:rsidRPr="00DB130C">
        <w:rPr>
          <w:sz w:val="28"/>
          <w:szCs w:val="28"/>
        </w:rPr>
        <w:t>реттеу</w:t>
      </w:r>
      <w:proofErr w:type="spellEnd"/>
      <w:r w:rsidRPr="00DB130C">
        <w:rPr>
          <w:sz w:val="28"/>
          <w:szCs w:val="28"/>
        </w:rPr>
        <w:t xml:space="preserve"> үшін көп қаражат </w:t>
      </w:r>
      <w:proofErr w:type="spellStart"/>
      <w:r w:rsidRPr="00DB130C">
        <w:rPr>
          <w:sz w:val="28"/>
          <w:szCs w:val="28"/>
        </w:rPr>
        <w:t>кететіні</w:t>
      </w:r>
      <w:proofErr w:type="spellEnd"/>
      <w:r w:rsidRPr="00DB130C">
        <w:rPr>
          <w:sz w:val="28"/>
          <w:szCs w:val="28"/>
        </w:rPr>
        <w:t xml:space="preserve"> анық. Сондықтан қажетті </w:t>
      </w:r>
      <w:proofErr w:type="spellStart"/>
      <w:r w:rsidRPr="00DB130C">
        <w:rPr>
          <w:sz w:val="28"/>
          <w:szCs w:val="28"/>
        </w:rPr>
        <w:t>тауар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сапасын</w:t>
      </w:r>
      <w:proofErr w:type="spellEnd"/>
      <w:r w:rsidRPr="00DB130C">
        <w:rPr>
          <w:sz w:val="28"/>
          <w:szCs w:val="28"/>
        </w:rPr>
        <w:t xml:space="preserve"> қамтамасыз </w:t>
      </w:r>
      <w:proofErr w:type="spellStart"/>
      <w:r w:rsidRPr="00DB130C">
        <w:rPr>
          <w:sz w:val="28"/>
          <w:szCs w:val="28"/>
        </w:rPr>
        <w:t>ету</w:t>
      </w:r>
      <w:proofErr w:type="spellEnd"/>
      <w:r w:rsidRPr="00DB130C">
        <w:rPr>
          <w:sz w:val="28"/>
          <w:szCs w:val="28"/>
        </w:rPr>
        <w:t xml:space="preserve"> үшін анықталған ақауларды </w:t>
      </w:r>
      <w:proofErr w:type="spellStart"/>
      <w:r w:rsidRPr="00DB130C">
        <w:rPr>
          <w:sz w:val="28"/>
          <w:szCs w:val="28"/>
        </w:rPr>
        <w:t>жою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немесе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реттеу</w:t>
      </w:r>
      <w:proofErr w:type="spellEnd"/>
      <w:r w:rsidRPr="00DB130C">
        <w:rPr>
          <w:sz w:val="28"/>
          <w:szCs w:val="28"/>
        </w:rPr>
        <w:t xml:space="preserve"> үшін </w:t>
      </w:r>
      <w:proofErr w:type="spellStart"/>
      <w:r w:rsidRPr="00DB130C">
        <w:rPr>
          <w:sz w:val="28"/>
          <w:szCs w:val="28"/>
        </w:rPr>
        <w:t>емес</w:t>
      </w:r>
      <w:proofErr w:type="spellEnd"/>
      <w:r w:rsidRPr="00DB130C">
        <w:rPr>
          <w:sz w:val="28"/>
          <w:szCs w:val="28"/>
        </w:rPr>
        <w:t xml:space="preserve"> ауытқуларды </w:t>
      </w:r>
      <w:proofErr w:type="spellStart"/>
      <w:r w:rsidRPr="00DB130C">
        <w:rPr>
          <w:sz w:val="28"/>
          <w:szCs w:val="28"/>
        </w:rPr>
        <w:t>болдырмау</w:t>
      </w:r>
      <w:proofErr w:type="spellEnd"/>
      <w:r w:rsidRPr="00DB130C">
        <w:rPr>
          <w:sz w:val="28"/>
          <w:szCs w:val="28"/>
        </w:rPr>
        <w:t xml:space="preserve"> үшін яғни өнді</w:t>
      </w:r>
      <w:proofErr w:type="gramStart"/>
      <w:r w:rsidRPr="00DB130C">
        <w:rPr>
          <w:sz w:val="28"/>
          <w:szCs w:val="28"/>
        </w:rPr>
        <w:t>р</w:t>
      </w:r>
      <w:proofErr w:type="gramEnd"/>
      <w:r w:rsidRPr="00DB130C">
        <w:rPr>
          <w:sz w:val="28"/>
          <w:szCs w:val="28"/>
        </w:rPr>
        <w:t xml:space="preserve">іс </w:t>
      </w:r>
      <w:proofErr w:type="spellStart"/>
      <w:r w:rsidRPr="00DB130C">
        <w:rPr>
          <w:sz w:val="28"/>
          <w:szCs w:val="28"/>
        </w:rPr>
        <w:t>процесі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кезінде</w:t>
      </w:r>
      <w:proofErr w:type="spellEnd"/>
      <w:r w:rsidRPr="00DB130C">
        <w:rPr>
          <w:sz w:val="28"/>
          <w:szCs w:val="28"/>
        </w:rPr>
        <w:t xml:space="preserve"> дұрыс басқару жұмыстарын жүргізу қажет </w:t>
      </w:r>
      <w:proofErr w:type="spellStart"/>
      <w:r w:rsidRPr="00DB130C">
        <w:rPr>
          <w:sz w:val="28"/>
          <w:szCs w:val="28"/>
        </w:rPr>
        <w:t>екені</w:t>
      </w:r>
      <w:proofErr w:type="spellEnd"/>
      <w:r w:rsidRPr="00DB130C">
        <w:rPr>
          <w:sz w:val="28"/>
          <w:szCs w:val="28"/>
        </w:rPr>
        <w:t xml:space="preserve"> анықталды. Қазіргі заманғы сапа жүйесі </w:t>
      </w:r>
      <w:proofErr w:type="spellStart"/>
      <w:r w:rsidRPr="00DB130C">
        <w:rPr>
          <w:sz w:val="28"/>
          <w:szCs w:val="28"/>
        </w:rPr>
        <w:t>процестерді</w:t>
      </w:r>
      <w:proofErr w:type="spellEnd"/>
      <w:r w:rsidRPr="00DB130C">
        <w:rPr>
          <w:sz w:val="28"/>
          <w:szCs w:val="28"/>
        </w:rPr>
        <w:t xml:space="preserve"> басқаруға </w:t>
      </w:r>
      <w:proofErr w:type="spellStart"/>
      <w:r w:rsidRPr="00DB130C">
        <w:rPr>
          <w:sz w:val="28"/>
          <w:szCs w:val="28"/>
        </w:rPr>
        <w:t>негізделген</w:t>
      </w:r>
      <w:proofErr w:type="spellEnd"/>
      <w:r w:rsidRPr="00DB130C">
        <w:rPr>
          <w:sz w:val="28"/>
          <w:szCs w:val="28"/>
        </w:rPr>
        <w:t>.</w:t>
      </w:r>
    </w:p>
    <w:p w:rsidR="00DB130C" w:rsidRPr="00DB130C" w:rsidRDefault="00DB130C" w:rsidP="00DB130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B130C">
        <w:rPr>
          <w:b/>
          <w:bCs/>
          <w:sz w:val="28"/>
          <w:szCs w:val="28"/>
        </w:rPr>
        <w:t xml:space="preserve">Бақылау </w:t>
      </w:r>
      <w:proofErr w:type="spellStart"/>
      <w:r w:rsidRPr="00DB130C">
        <w:rPr>
          <w:b/>
          <w:bCs/>
          <w:sz w:val="28"/>
          <w:szCs w:val="28"/>
        </w:rPr>
        <w:t>обьектілері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ретінде</w:t>
      </w:r>
      <w:proofErr w:type="spellEnd"/>
      <w:r w:rsidRPr="00DB130C">
        <w:rPr>
          <w:sz w:val="28"/>
          <w:szCs w:val="28"/>
        </w:rPr>
        <w:t xml:space="preserve"> технологиялық құ</w:t>
      </w:r>
      <w:proofErr w:type="gramStart"/>
      <w:r w:rsidRPr="00DB130C">
        <w:rPr>
          <w:sz w:val="28"/>
          <w:szCs w:val="28"/>
        </w:rPr>
        <w:t>жаттар</w:t>
      </w:r>
      <w:proofErr w:type="gramEnd"/>
      <w:r w:rsidRPr="00DB130C">
        <w:rPr>
          <w:sz w:val="28"/>
          <w:szCs w:val="28"/>
        </w:rPr>
        <w:t xml:space="preserve">ға сәйкес өнім </w:t>
      </w:r>
      <w:proofErr w:type="spellStart"/>
      <w:r w:rsidRPr="00DB130C">
        <w:rPr>
          <w:sz w:val="28"/>
          <w:szCs w:val="28"/>
        </w:rPr>
        <w:t>немесе</w:t>
      </w:r>
      <w:proofErr w:type="spellEnd"/>
      <w:r w:rsidRPr="00DB130C">
        <w:rPr>
          <w:sz w:val="28"/>
          <w:szCs w:val="28"/>
        </w:rPr>
        <w:t xml:space="preserve"> оны </w:t>
      </w:r>
      <w:proofErr w:type="spellStart"/>
      <w:r w:rsidRPr="00DB130C">
        <w:rPr>
          <w:sz w:val="28"/>
          <w:szCs w:val="28"/>
        </w:rPr>
        <w:t>жасау</w:t>
      </w:r>
      <w:proofErr w:type="spellEnd"/>
      <w:r w:rsidRPr="00DB130C">
        <w:rPr>
          <w:sz w:val="28"/>
          <w:szCs w:val="28"/>
        </w:rPr>
        <w:t xml:space="preserve">, сақтау </w:t>
      </w:r>
      <w:proofErr w:type="spellStart"/>
      <w:r w:rsidRPr="00DB130C">
        <w:rPr>
          <w:sz w:val="28"/>
          <w:szCs w:val="28"/>
        </w:rPr>
        <w:t>тасымалдау</w:t>
      </w:r>
      <w:proofErr w:type="spellEnd"/>
      <w:r w:rsidRPr="00DB130C">
        <w:rPr>
          <w:sz w:val="28"/>
          <w:szCs w:val="28"/>
        </w:rPr>
        <w:t>, жөндеу үрдісі қарастырылады.</w:t>
      </w:r>
    </w:p>
    <w:p w:rsidR="00DB130C" w:rsidRPr="00DB130C" w:rsidRDefault="00DB130C" w:rsidP="00DB130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B130C">
        <w:rPr>
          <w:sz w:val="28"/>
          <w:szCs w:val="28"/>
        </w:rPr>
        <w:t xml:space="preserve">Өнімді өндіру үрдісі </w:t>
      </w:r>
      <w:proofErr w:type="spellStart"/>
      <w:r w:rsidRPr="00DB130C">
        <w:rPr>
          <w:sz w:val="28"/>
          <w:szCs w:val="28"/>
        </w:rPr>
        <w:t>негізіндегі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сапаны</w:t>
      </w:r>
      <w:proofErr w:type="spellEnd"/>
      <w:r w:rsidRPr="00DB130C">
        <w:rPr>
          <w:sz w:val="28"/>
          <w:szCs w:val="28"/>
        </w:rPr>
        <w:t xml:space="preserve"> бақылау сұлбасы 1 – </w:t>
      </w:r>
      <w:proofErr w:type="spellStart"/>
      <w:r w:rsidRPr="00DB130C">
        <w:rPr>
          <w:sz w:val="28"/>
          <w:szCs w:val="28"/>
        </w:rPr>
        <w:t>суретте</w:t>
      </w:r>
      <w:proofErr w:type="spellEnd"/>
      <w:r w:rsidRPr="00DB130C">
        <w:rPr>
          <w:sz w:val="28"/>
          <w:szCs w:val="28"/>
        </w:rPr>
        <w:t xml:space="preserve"> көрсетілген.</w:t>
      </w:r>
    </w:p>
    <w:p w:rsidR="00DB130C" w:rsidRPr="00DB130C" w:rsidRDefault="00DB130C" w:rsidP="00DB130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B130C">
        <w:rPr>
          <w:sz w:val="28"/>
          <w:szCs w:val="28"/>
        </w:rPr>
        <w:t xml:space="preserve">Бақылау </w:t>
      </w:r>
      <w:proofErr w:type="spellStart"/>
      <w:r w:rsidRPr="00DB130C">
        <w:rPr>
          <w:sz w:val="28"/>
          <w:szCs w:val="28"/>
        </w:rPr>
        <w:t>обьектісі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бір</w:t>
      </w:r>
      <w:proofErr w:type="spellEnd"/>
      <w:r w:rsidRPr="00DB130C">
        <w:rPr>
          <w:sz w:val="28"/>
          <w:szCs w:val="28"/>
        </w:rPr>
        <w:t xml:space="preserve"> бөлек </w:t>
      </w:r>
      <w:proofErr w:type="spellStart"/>
      <w:r w:rsidRPr="00DB130C">
        <w:rPr>
          <w:sz w:val="28"/>
          <w:szCs w:val="28"/>
        </w:rPr>
        <w:t>белгілермен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сипатталады</w:t>
      </w:r>
      <w:proofErr w:type="spellEnd"/>
      <w:r w:rsidRPr="00DB130C">
        <w:rPr>
          <w:sz w:val="28"/>
          <w:szCs w:val="28"/>
        </w:rPr>
        <w:t xml:space="preserve">, </w:t>
      </w:r>
      <w:proofErr w:type="spellStart"/>
      <w:r w:rsidRPr="00DB130C">
        <w:rPr>
          <w:sz w:val="28"/>
          <w:szCs w:val="28"/>
        </w:rPr>
        <w:t>олар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міндетті</w:t>
      </w:r>
      <w:proofErr w:type="spellEnd"/>
      <w:r w:rsidRPr="00DB130C">
        <w:rPr>
          <w:sz w:val="28"/>
          <w:szCs w:val="28"/>
        </w:rPr>
        <w:t xml:space="preserve"> бақыланатын обьектінің қасиеттерінің </w:t>
      </w:r>
      <w:proofErr w:type="spellStart"/>
      <w:r w:rsidRPr="00DB130C">
        <w:rPr>
          <w:sz w:val="28"/>
          <w:szCs w:val="28"/>
        </w:rPr>
        <w:t>санды</w:t>
      </w:r>
      <w:proofErr w:type="spellEnd"/>
      <w:r w:rsidRPr="00DB130C">
        <w:rPr>
          <w:sz w:val="28"/>
          <w:szCs w:val="28"/>
        </w:rPr>
        <w:t xml:space="preserve"> және </w:t>
      </w:r>
      <w:proofErr w:type="spellStart"/>
      <w:r w:rsidRPr="00DB130C">
        <w:rPr>
          <w:sz w:val="28"/>
          <w:szCs w:val="28"/>
        </w:rPr>
        <w:t>сапалы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сипаттамаларынан</w:t>
      </w:r>
      <w:proofErr w:type="spellEnd"/>
      <w:r w:rsidRPr="00DB130C">
        <w:rPr>
          <w:sz w:val="28"/>
          <w:szCs w:val="28"/>
        </w:rPr>
        <w:t xml:space="preserve"> тұрады</w:t>
      </w:r>
      <w:proofErr w:type="gramStart"/>
      <w:r w:rsidRPr="00DB130C">
        <w:rPr>
          <w:sz w:val="28"/>
          <w:szCs w:val="28"/>
        </w:rPr>
        <w:t>.Б</w:t>
      </w:r>
      <w:proofErr w:type="gramEnd"/>
      <w:r w:rsidRPr="00DB130C">
        <w:rPr>
          <w:sz w:val="28"/>
          <w:szCs w:val="28"/>
        </w:rPr>
        <w:t xml:space="preserve">ақыланатын </w:t>
      </w:r>
      <w:proofErr w:type="spellStart"/>
      <w:r w:rsidRPr="00DB130C">
        <w:rPr>
          <w:sz w:val="28"/>
          <w:szCs w:val="28"/>
        </w:rPr>
        <w:t>белгілер</w:t>
      </w:r>
      <w:proofErr w:type="spellEnd"/>
      <w:r w:rsidRPr="00DB130C">
        <w:rPr>
          <w:sz w:val="28"/>
          <w:szCs w:val="28"/>
        </w:rPr>
        <w:t xml:space="preserve"> құрал бақылау </w:t>
      </w:r>
      <w:proofErr w:type="spellStart"/>
      <w:r w:rsidRPr="00DB130C">
        <w:rPr>
          <w:sz w:val="28"/>
          <w:szCs w:val="28"/>
        </w:rPr>
        <w:t>обьектісіне</w:t>
      </w:r>
      <w:proofErr w:type="spellEnd"/>
      <w:r w:rsidRPr="00DB130C">
        <w:rPr>
          <w:sz w:val="28"/>
          <w:szCs w:val="28"/>
        </w:rPr>
        <w:t xml:space="preserve"> </w:t>
      </w:r>
      <w:proofErr w:type="spellStart"/>
      <w:r w:rsidRPr="00DB130C">
        <w:rPr>
          <w:sz w:val="28"/>
          <w:szCs w:val="28"/>
        </w:rPr>
        <w:t>болады</w:t>
      </w:r>
      <w:proofErr w:type="spellEnd"/>
      <w:r w:rsidRPr="00DB130C">
        <w:rPr>
          <w:sz w:val="28"/>
          <w:szCs w:val="28"/>
        </w:rPr>
        <w:t>.</w:t>
      </w:r>
    </w:p>
    <w:p w:rsidR="00DB130C" w:rsidRPr="00DB130C" w:rsidRDefault="00DB130C" w:rsidP="00DB130C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 w:rsidRPr="00DB130C">
        <w:rPr>
          <w:noProof/>
          <w:sz w:val="28"/>
          <w:szCs w:val="28"/>
        </w:rPr>
        <w:lastRenderedPageBreak/>
        <w:drawing>
          <wp:inline distT="0" distB="0" distL="0" distR="0">
            <wp:extent cx="3895725" cy="2333625"/>
            <wp:effectExtent l="0" t="0" r="0" b="0"/>
            <wp:docPr id="4" name="Рисунок 4" descr="hello_html_696a46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696a4621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130C" w:rsidRPr="00DB130C" w:rsidRDefault="00DB130C" w:rsidP="00DB130C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DB130C" w:rsidRDefault="00DB130C" w:rsidP="00DB130C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 w:rsidRPr="00DB130C">
        <w:rPr>
          <w:sz w:val="28"/>
          <w:szCs w:val="28"/>
        </w:rPr>
        <w:t>1-сурет</w:t>
      </w:r>
      <w:proofErr w:type="gramStart"/>
      <w:r w:rsidRPr="00DB130C">
        <w:rPr>
          <w:sz w:val="28"/>
          <w:szCs w:val="28"/>
        </w:rPr>
        <w:t>.Б</w:t>
      </w:r>
      <w:proofErr w:type="gramEnd"/>
      <w:r w:rsidRPr="00DB130C">
        <w:rPr>
          <w:sz w:val="28"/>
          <w:szCs w:val="28"/>
        </w:rPr>
        <w:t xml:space="preserve">ұйымды өндіру үрдістеріндегі </w:t>
      </w:r>
      <w:proofErr w:type="spellStart"/>
      <w:r w:rsidRPr="00DB130C">
        <w:rPr>
          <w:sz w:val="28"/>
          <w:szCs w:val="28"/>
        </w:rPr>
        <w:t>сапаны</w:t>
      </w:r>
      <w:proofErr w:type="spellEnd"/>
      <w:r w:rsidRPr="00DB130C">
        <w:rPr>
          <w:sz w:val="28"/>
          <w:szCs w:val="28"/>
        </w:rPr>
        <w:t xml:space="preserve"> бақылау сұлбасы</w:t>
      </w:r>
    </w:p>
    <w:p w:rsidR="00DB130C" w:rsidRPr="00DB130C" w:rsidRDefault="00DB130C" w:rsidP="00DB130C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p w:rsidR="00DB130C" w:rsidRPr="00DB130C" w:rsidRDefault="00DB130C" w:rsidP="00DB130C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DB130C">
        <w:rPr>
          <w:sz w:val="28"/>
          <w:szCs w:val="28"/>
        </w:rPr>
        <w:t xml:space="preserve">Бақылауды жүргізгенде бақылау </w:t>
      </w:r>
      <w:proofErr w:type="spellStart"/>
      <w:r w:rsidRPr="00DB130C">
        <w:rPr>
          <w:sz w:val="28"/>
          <w:szCs w:val="28"/>
        </w:rPr>
        <w:t>обьектісін</w:t>
      </w:r>
      <w:proofErr w:type="spellEnd"/>
      <w:r w:rsidRPr="00DB130C">
        <w:rPr>
          <w:sz w:val="28"/>
          <w:szCs w:val="28"/>
        </w:rPr>
        <w:t xml:space="preserve">, бақылау әдісін, бақылауды жүргізушіні және бақылауды жүргізуге арналған </w:t>
      </w:r>
      <w:proofErr w:type="spellStart"/>
      <w:r w:rsidRPr="00DB130C">
        <w:rPr>
          <w:sz w:val="28"/>
          <w:szCs w:val="28"/>
        </w:rPr>
        <w:t>нормативтік</w:t>
      </w:r>
      <w:proofErr w:type="spellEnd"/>
      <w:r w:rsidRPr="00DB130C">
        <w:rPr>
          <w:sz w:val="28"/>
          <w:szCs w:val="28"/>
        </w:rPr>
        <w:t xml:space="preserve"> құжаттарды анықтау өте маңызды.</w:t>
      </w:r>
      <w:proofErr w:type="gramEnd"/>
    </w:p>
    <w:p w:rsidR="00DB130C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Техникалық бақылау</w:t>
      </w:r>
      <w:r w:rsidR="00DB130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B1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өнімнің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сәйкестігін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Өнімді әзірлеу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сатысында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техникалық бақылау тәжірибелік үлгінің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ЕСКД-да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(конструкторлық құжаттаманың бірыңғай жүйесі) баяндалған техникалық тапсырмаға, техникалық құжаттамаға,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ресімдеу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ережелеріне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сәйкестігін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сатысында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сапаны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жинақтылықты,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орауды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таңбалауды, ұсынылатын өнімнің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, өнді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істік процестердің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қамтиды;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сатысында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жөндеу құжаттамасы талаптарының сақталуын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тексеруден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тұрады.</w:t>
      </w:r>
    </w:p>
    <w:p w:rsid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Техникалық бақылау үш </w:t>
      </w:r>
      <w:proofErr w:type="spellStart"/>
      <w:r w:rsidRPr="00E12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негізгі</w:t>
      </w:r>
      <w:proofErr w:type="spellEnd"/>
      <w:r w:rsidRPr="00E12D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кезеңді қамтиды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* Бақылау объектісінің нақты жай-күйі, оның бақыланатын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көрсеткіштері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бастапқ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* Бастапқ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 жоспарланған өлшемдермен,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параметрлерден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ауытқулар — қайталама ақпаратты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12DA3" w:rsidRP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* Бақылауға ұшыраған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объектіге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әсер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ақпарат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 әдісі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бақылауды жүзеге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қағидаттарды қолдану ережелерінің жиынтығы. Бақылау әдісіне 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объектісіне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қатысты бастапқы ақпаратты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қолданылатын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физикалық, химиялық, биологиялық және басқа да құбылыстар, сондай-ақ тәуелділік (заңдар, қағидаттар)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кіреді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Бақылау жүйесі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құжаттамада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өзара іс-қимыл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жасайтын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құралдарының және орындаушылардың жиынтығын түсінеді.</w:t>
      </w:r>
    </w:p>
    <w:p w:rsid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 құралдары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бұ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пайдаланылатын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бұйымдар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Аспаптар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құралдар, сынақ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стендтері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мен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реактивтер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2DA3" w:rsidRPr="00E12DA3" w:rsidRDefault="00E12DA3" w:rsidP="00E12D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Техникалық бақылау түрлері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мынадай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інеді: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объектісіне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байланыст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өнім қасиеттерінің сандық және сапалық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технологиялық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режимдерін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ЕСКД, КҚЖ, ЕС СӨП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сәйкестігін бақылау);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Өнімді құру және жұмыс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сатылары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(конструкторлық және технологиялық құжаттаманы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бақылау), өнді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істік (өндірістік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оның нәтижелерін бақылау),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* Процесс кезең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бойынша-кіріс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(тұтынушы жүзеге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асыратын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түсетін өнімнің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бақылау), операциялық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операцияны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аяқтағаннан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өнімді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бақылау), қабылдау (аяқталған Өнімді бақылау, оның нәтижелері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жеткізуге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пайдалануға жарамдылығы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қабылданады);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* Қамту толықтығы бойынша-тұтас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бірдей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толымдылықпен жүзеге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асырылатын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өнімнің әрбі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іріктеп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(өнім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партиясынан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ағынынан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іріктеуді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сынамаларды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Уақыт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іріктеп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тәртіппен таңдап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алынатын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кездейсоқ сәттерге ұшатын бақылау), жұлқындамайтын (ақпараттың түсуі үздіксіз жүргізілетін бақылау),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(ақпарат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интервалдар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түседі));</w:t>
      </w:r>
    </w:p>
    <w:p w:rsidR="00E12DA3" w:rsidRPr="00E12DA3" w:rsidRDefault="00E12DA3" w:rsidP="00E1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* Өнімді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кейіннен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мүмкіндігі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бұзбайтын (бақылау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жатпайды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бұзбайтын (бақылау объектісінің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алыс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пайдалануға жарамдылығын бұзбай));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Бақылау құралдарын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дәрежесі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өлшеу,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тіркеу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органолептикалық, бақылау үлгісі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(өнімнің сапа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үлгісінің сапа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), техникалық байқау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сезім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органдарының көмегімен, қажет болған жағдайда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номенклатурасы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құжаттамамен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құралдарын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бойынша-инспекциялық (бұрын орындалған бақылаудың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мақсатында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уәкілетті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орындаушылармен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Орындаушы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байланысты-ведомстволық бақылау (Министрліктің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ведомствоның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органдарымен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қадағалау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Техникалық жарақтану деңгейіне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қолмен (бөлшектердің, бұйымдардың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механикаландырылмаған бақылау құралдары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Механикаландырылған (Механикаландырылған бақылау құралдарын қолдану), автоматтандырылған (адамның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ішінара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қатысуымен жүзеге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Автоматты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(адамның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қатысуынсыз),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(технологиялық процестің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барысына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өңдеу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режимдеріне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мақсатында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сер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));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Тексерілетін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сапа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геометриялық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(сызықтық, бұрыштық өлшемдерді,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және т. б.), физикалық қасиеттері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өткізгі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ігі,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өткізгіштігі, балқу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т. б.), механикалық қасиеттері (қаттылық, қаттылық, пластикалылық және т. б.), химиялық қасиеттері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құрамын химиялық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әртүрлі ортадағы коррозиялық төзімділік және т. б.), металлографикалық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(микро және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микрофлораларды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және т. б. • — және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макрострууктуралары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(герметикалығын бақылау,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ақаулардың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болмауын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бақылау), функционалдық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(аспаптардың, жүйелердің, құрылғылардың ә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түрлі жағдайларда жұмысқа қабілеттілігін бақылау), сапа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сыртқы кө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ініс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4E11" w:rsidRPr="00E12DA3" w:rsidRDefault="00E12DA3" w:rsidP="00E12D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Сынақ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сынақ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қасиеттерінің сандық және сапалық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оның жұмыс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объектіні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моделдеу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әсер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оған әсер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нәтижесі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эксперименттік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анықтау түсініледі.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Сынақ түр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і-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бұл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сынақтарды сыныптамалық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топтастыру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Түрлік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жіктемеге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сынақтар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мынадай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бөлінеді::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мақсатына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бақылау (объектінің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үшін),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(объектінің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қасиеттерін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Нәтижелерді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базаның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олардың сапасының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бірдей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жағдайларда жүргізілетін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кө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объектілердің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салыстырмалы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есептері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*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Параметрлердің дәлдігі бойынша-анықтағыш (дәлдіктің және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сенімді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ықтималдықтың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мәндерімен өнім параметрлерінің мәндерін анықтау үшін), бағалаушы (өнімнің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осындай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бағалау үшін, оның дәлдігі мен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сенімді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ықтималдығының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мәндерімен оның параметрлер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інің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әндерін анықтау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етілмейді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* Өнімді әзірлеу кезең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жетілдіру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етілетін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сапа көрсеткіштеріне қол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мақсатында оған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енгізілетін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өзгерістердің әсерін бағалау үшін бұйымдарды әзірлеу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жүргізіледі),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ала (Тәжірибелік үлгілерді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қабылдау сынақтарына ұсыну мүмкіндігін анықтау үшін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қабылдау 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Өткі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зу де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ңгейі бойынша-ведомстволық (мүдделі министрліктердің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ведомстволардың өкілдерінен тұратын комиссия жүргізетін қабылдау сынақтары),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мүдделі министрліктердің, ведомстволардың өкілдерінен тұратын комиссия өткізетін ведомствоаралық (қабылдау сынақтары),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(қабылдау сынақтары));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Процесс кезең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</w:t>
      </w:r>
      <w:proofErr w:type="gram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кіріс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БАҚЫЛАУДА (өнім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берушіден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алынған өнімнің сандық және сапалық сипаттамаларының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стандарттарда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көзделген сандық және сапалық сипаттамаларға сәйкестігін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үшін); </w:t>
      </w:r>
      <w:proofErr w:type="gram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операциялық бақылау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(техникалық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стандарттарда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көзделген сандық және сапалық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сипаттамаларды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өңдеу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бұйымның қалыптасатын сандық және сапалық сипаттамаларының сәйкестігін анықтау мақсатында); қабылдау-тапсыру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өнімді қабылдау-тапсыру (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өнімді қабылдау-тапсыру бақылауы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жүргізілетін </w:t>
      </w:r>
      <w:proofErr w:type="spellStart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сынау</w:t>
      </w:r>
      <w:proofErr w:type="spellEnd"/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t>).);</w:t>
      </w:r>
      <w:r w:rsidRPr="00E12D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End"/>
    </w:p>
    <w:sectPr w:rsidR="00894E11" w:rsidRPr="00E12DA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2DA3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C1559"/>
    <w:rsid w:val="000C19D8"/>
    <w:rsid w:val="000C1CBD"/>
    <w:rsid w:val="000C2A8C"/>
    <w:rsid w:val="000C2B99"/>
    <w:rsid w:val="000C5581"/>
    <w:rsid w:val="000C559D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F37"/>
    <w:rsid w:val="000E34D7"/>
    <w:rsid w:val="000E3E95"/>
    <w:rsid w:val="000E5582"/>
    <w:rsid w:val="000E6079"/>
    <w:rsid w:val="000E6565"/>
    <w:rsid w:val="000E7F58"/>
    <w:rsid w:val="000F0D8D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81F"/>
    <w:rsid w:val="00111B66"/>
    <w:rsid w:val="00111E4D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E43"/>
    <w:rsid w:val="0012465E"/>
    <w:rsid w:val="00124E9B"/>
    <w:rsid w:val="00125496"/>
    <w:rsid w:val="0012553C"/>
    <w:rsid w:val="00126439"/>
    <w:rsid w:val="0012657D"/>
    <w:rsid w:val="00126B32"/>
    <w:rsid w:val="0012788A"/>
    <w:rsid w:val="00133264"/>
    <w:rsid w:val="00133FD6"/>
    <w:rsid w:val="00134D77"/>
    <w:rsid w:val="001350FC"/>
    <w:rsid w:val="001354FB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7D7"/>
    <w:rsid w:val="00143E16"/>
    <w:rsid w:val="00143E76"/>
    <w:rsid w:val="00144918"/>
    <w:rsid w:val="00144C58"/>
    <w:rsid w:val="00145FBF"/>
    <w:rsid w:val="001461E3"/>
    <w:rsid w:val="00147954"/>
    <w:rsid w:val="00147F69"/>
    <w:rsid w:val="0015015A"/>
    <w:rsid w:val="00150438"/>
    <w:rsid w:val="001506B8"/>
    <w:rsid w:val="0015182D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30"/>
    <w:rsid w:val="001F03C6"/>
    <w:rsid w:val="001F0A96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35B"/>
    <w:rsid w:val="00312B05"/>
    <w:rsid w:val="0031368A"/>
    <w:rsid w:val="003136AC"/>
    <w:rsid w:val="00313A77"/>
    <w:rsid w:val="00314C38"/>
    <w:rsid w:val="00314FF4"/>
    <w:rsid w:val="00315904"/>
    <w:rsid w:val="00315CEF"/>
    <w:rsid w:val="0031733D"/>
    <w:rsid w:val="00317D2E"/>
    <w:rsid w:val="00320370"/>
    <w:rsid w:val="0032178A"/>
    <w:rsid w:val="0032195B"/>
    <w:rsid w:val="00321E3B"/>
    <w:rsid w:val="003223C1"/>
    <w:rsid w:val="003223CA"/>
    <w:rsid w:val="00322926"/>
    <w:rsid w:val="00322B43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31E"/>
    <w:rsid w:val="003B4B12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8F7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95"/>
    <w:rsid w:val="00413B26"/>
    <w:rsid w:val="00413E50"/>
    <w:rsid w:val="00414350"/>
    <w:rsid w:val="00414369"/>
    <w:rsid w:val="00414669"/>
    <w:rsid w:val="0041530E"/>
    <w:rsid w:val="004155ED"/>
    <w:rsid w:val="00415E36"/>
    <w:rsid w:val="004160E6"/>
    <w:rsid w:val="00416208"/>
    <w:rsid w:val="0041685C"/>
    <w:rsid w:val="004168DB"/>
    <w:rsid w:val="00417887"/>
    <w:rsid w:val="00417D80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2A95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2B9C"/>
    <w:rsid w:val="0053358D"/>
    <w:rsid w:val="0053360E"/>
    <w:rsid w:val="005336CF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10C2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707"/>
    <w:rsid w:val="00570B18"/>
    <w:rsid w:val="00570CDF"/>
    <w:rsid w:val="0057138C"/>
    <w:rsid w:val="005716CD"/>
    <w:rsid w:val="00572087"/>
    <w:rsid w:val="0057298A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7AA9"/>
    <w:rsid w:val="005C2D99"/>
    <w:rsid w:val="005C380F"/>
    <w:rsid w:val="005C38F9"/>
    <w:rsid w:val="005C3980"/>
    <w:rsid w:val="005C3E05"/>
    <w:rsid w:val="005C4737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781"/>
    <w:rsid w:val="00624A04"/>
    <w:rsid w:val="00624B9F"/>
    <w:rsid w:val="00626CE1"/>
    <w:rsid w:val="00626E23"/>
    <w:rsid w:val="00627470"/>
    <w:rsid w:val="00627C69"/>
    <w:rsid w:val="00630147"/>
    <w:rsid w:val="0063016B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623"/>
    <w:rsid w:val="006435E1"/>
    <w:rsid w:val="00643F27"/>
    <w:rsid w:val="00644065"/>
    <w:rsid w:val="006444C5"/>
    <w:rsid w:val="00644B93"/>
    <w:rsid w:val="0064558C"/>
    <w:rsid w:val="00645A06"/>
    <w:rsid w:val="00646350"/>
    <w:rsid w:val="00647194"/>
    <w:rsid w:val="00647605"/>
    <w:rsid w:val="00647677"/>
    <w:rsid w:val="00647745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C3F"/>
    <w:rsid w:val="00662DF1"/>
    <w:rsid w:val="006639EF"/>
    <w:rsid w:val="00663D7C"/>
    <w:rsid w:val="00664E11"/>
    <w:rsid w:val="006659C2"/>
    <w:rsid w:val="00665CA7"/>
    <w:rsid w:val="00665DFF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2E6"/>
    <w:rsid w:val="006E5C99"/>
    <w:rsid w:val="006E5DC8"/>
    <w:rsid w:val="006E5FE7"/>
    <w:rsid w:val="006E696C"/>
    <w:rsid w:val="006E6CE2"/>
    <w:rsid w:val="006E73F9"/>
    <w:rsid w:val="006F0BE2"/>
    <w:rsid w:val="006F0C78"/>
    <w:rsid w:val="006F1E72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D9C"/>
    <w:rsid w:val="00754621"/>
    <w:rsid w:val="00754A32"/>
    <w:rsid w:val="007554C1"/>
    <w:rsid w:val="007560A9"/>
    <w:rsid w:val="007571FE"/>
    <w:rsid w:val="007626E0"/>
    <w:rsid w:val="00762CCF"/>
    <w:rsid w:val="00762F51"/>
    <w:rsid w:val="0076396C"/>
    <w:rsid w:val="00764AC4"/>
    <w:rsid w:val="00765173"/>
    <w:rsid w:val="00766429"/>
    <w:rsid w:val="00766741"/>
    <w:rsid w:val="00767055"/>
    <w:rsid w:val="0076715C"/>
    <w:rsid w:val="0076792C"/>
    <w:rsid w:val="0077033B"/>
    <w:rsid w:val="00770E34"/>
    <w:rsid w:val="00770F9C"/>
    <w:rsid w:val="00771878"/>
    <w:rsid w:val="007719B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0223"/>
    <w:rsid w:val="007F232E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C0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3C7F"/>
    <w:rsid w:val="008340BC"/>
    <w:rsid w:val="00834728"/>
    <w:rsid w:val="00834B52"/>
    <w:rsid w:val="00834C28"/>
    <w:rsid w:val="00834D2B"/>
    <w:rsid w:val="00834E4E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9C3"/>
    <w:rsid w:val="00897B3A"/>
    <w:rsid w:val="00897E83"/>
    <w:rsid w:val="008A081B"/>
    <w:rsid w:val="008A1005"/>
    <w:rsid w:val="008A126E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A0A"/>
    <w:rsid w:val="00955BB5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972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6810"/>
    <w:rsid w:val="00A06A60"/>
    <w:rsid w:val="00A06AE5"/>
    <w:rsid w:val="00A06EE3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E0A"/>
    <w:rsid w:val="00A54EAB"/>
    <w:rsid w:val="00A559A0"/>
    <w:rsid w:val="00A55B51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D2"/>
    <w:rsid w:val="00AE7084"/>
    <w:rsid w:val="00AE75E6"/>
    <w:rsid w:val="00AE791D"/>
    <w:rsid w:val="00AE797D"/>
    <w:rsid w:val="00AE7CD7"/>
    <w:rsid w:val="00AF0454"/>
    <w:rsid w:val="00AF1060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4374"/>
    <w:rsid w:val="00C84A8B"/>
    <w:rsid w:val="00C84DB8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2837"/>
    <w:rsid w:val="00CB2A83"/>
    <w:rsid w:val="00CB3E24"/>
    <w:rsid w:val="00CB625D"/>
    <w:rsid w:val="00CB64CB"/>
    <w:rsid w:val="00CB7097"/>
    <w:rsid w:val="00CB77F5"/>
    <w:rsid w:val="00CB7811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406"/>
    <w:rsid w:val="00D47972"/>
    <w:rsid w:val="00D50AF1"/>
    <w:rsid w:val="00D50BC6"/>
    <w:rsid w:val="00D51901"/>
    <w:rsid w:val="00D51D3D"/>
    <w:rsid w:val="00D51DEC"/>
    <w:rsid w:val="00D52DDB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29F"/>
    <w:rsid w:val="00D92683"/>
    <w:rsid w:val="00D92C34"/>
    <w:rsid w:val="00D939B4"/>
    <w:rsid w:val="00D93A79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30C"/>
    <w:rsid w:val="00DB1992"/>
    <w:rsid w:val="00DB22D3"/>
    <w:rsid w:val="00DB2942"/>
    <w:rsid w:val="00DB2D46"/>
    <w:rsid w:val="00DB2DCF"/>
    <w:rsid w:val="00DB4066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709"/>
    <w:rsid w:val="00E027ED"/>
    <w:rsid w:val="00E029FC"/>
    <w:rsid w:val="00E035E6"/>
    <w:rsid w:val="00E03AB1"/>
    <w:rsid w:val="00E04541"/>
    <w:rsid w:val="00E04D06"/>
    <w:rsid w:val="00E05FFF"/>
    <w:rsid w:val="00E061E7"/>
    <w:rsid w:val="00E06EF3"/>
    <w:rsid w:val="00E079EE"/>
    <w:rsid w:val="00E1298C"/>
    <w:rsid w:val="00E12DA3"/>
    <w:rsid w:val="00E1332E"/>
    <w:rsid w:val="00E13890"/>
    <w:rsid w:val="00E13926"/>
    <w:rsid w:val="00E1427F"/>
    <w:rsid w:val="00E145F6"/>
    <w:rsid w:val="00E14978"/>
    <w:rsid w:val="00E15117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8BC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B9"/>
    <w:rsid w:val="00E738AA"/>
    <w:rsid w:val="00E73CEE"/>
    <w:rsid w:val="00E73E44"/>
    <w:rsid w:val="00E74378"/>
    <w:rsid w:val="00E74D6A"/>
    <w:rsid w:val="00E75298"/>
    <w:rsid w:val="00E753D7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B01"/>
    <w:rsid w:val="00F34FA9"/>
    <w:rsid w:val="00F35B02"/>
    <w:rsid w:val="00F35CAC"/>
    <w:rsid w:val="00F360AE"/>
    <w:rsid w:val="00F36996"/>
    <w:rsid w:val="00F375EB"/>
    <w:rsid w:val="00F4032E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345E"/>
    <w:rsid w:val="00F93538"/>
    <w:rsid w:val="00F96490"/>
    <w:rsid w:val="00F971EC"/>
    <w:rsid w:val="00F97BD1"/>
    <w:rsid w:val="00F97E38"/>
    <w:rsid w:val="00FA055F"/>
    <w:rsid w:val="00FA0586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6503"/>
    <w:rsid w:val="00FB6ABE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E12D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2D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12DA3"/>
    <w:rPr>
      <w:color w:val="0000FF"/>
      <w:u w:val="single"/>
    </w:rPr>
  </w:style>
  <w:style w:type="character" w:customStyle="1" w:styleId="sep">
    <w:name w:val="sep"/>
    <w:basedOn w:val="a0"/>
    <w:rsid w:val="00E12DA3"/>
  </w:style>
  <w:style w:type="paragraph" w:styleId="a4">
    <w:name w:val="Normal (Web)"/>
    <w:basedOn w:val="a"/>
    <w:uiPriority w:val="99"/>
    <w:semiHidden/>
    <w:unhideWhenUsed/>
    <w:rsid w:val="00E12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12DA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1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13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27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70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956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1477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2020-08-27T09:00:00Z</dcterms:created>
  <dcterms:modified xsi:type="dcterms:W3CDTF">2020-08-27T09:16:00Z</dcterms:modified>
</cp:coreProperties>
</file>